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E1F" w:rsidRPr="008778FF" w:rsidRDefault="00FC0E1F" w:rsidP="001A7C6F">
      <w:pPr>
        <w:pStyle w:val="Header"/>
        <w:tabs>
          <w:tab w:val="clear" w:pos="4320"/>
          <w:tab w:val="clear" w:pos="8640"/>
        </w:tabs>
        <w:jc w:val="right"/>
        <w:rPr>
          <w:rFonts w:ascii="Arial" w:eastAsia="Batang" w:hAnsi="Arial" w:cs="Arial"/>
          <w:b/>
          <w:sz w:val="20"/>
          <w:szCs w:val="20"/>
        </w:rPr>
      </w:pPr>
      <w:r w:rsidRPr="008778FF">
        <w:rPr>
          <w:rFonts w:ascii="Arial" w:eastAsia="Batang" w:hAnsi="Arial" w:cs="Arial"/>
          <w:b/>
          <w:sz w:val="20"/>
          <w:szCs w:val="20"/>
        </w:rPr>
        <w:t>2.pielikums</w:t>
      </w:r>
    </w:p>
    <w:p w:rsidR="00FC0E1F" w:rsidRPr="008778FF" w:rsidRDefault="00FC0E1F" w:rsidP="001A7C6F">
      <w:pPr>
        <w:ind w:left="5954" w:right="-1" w:hanging="466"/>
        <w:jc w:val="right"/>
        <w:rPr>
          <w:rFonts w:ascii="Arial" w:hAnsi="Arial" w:cs="Arial"/>
          <w:sz w:val="20"/>
          <w:szCs w:val="20"/>
          <w:lang w:val="lv-LV"/>
        </w:rPr>
      </w:pPr>
      <w:r w:rsidRPr="008778FF">
        <w:rPr>
          <w:rFonts w:ascii="Arial" w:hAnsi="Arial" w:cs="Arial"/>
          <w:sz w:val="20"/>
          <w:szCs w:val="20"/>
          <w:lang w:val="lv-LV"/>
        </w:rPr>
        <w:t xml:space="preserve">SIA “Alūksnes enerģija” </w:t>
      </w:r>
    </w:p>
    <w:p w:rsidR="00FB352F" w:rsidRPr="00E8124A" w:rsidRDefault="00FB352F" w:rsidP="00FB352F">
      <w:pPr>
        <w:ind w:left="5954" w:right="-1" w:hanging="466"/>
        <w:jc w:val="right"/>
        <w:rPr>
          <w:rFonts w:ascii="Arial" w:eastAsia="Batang" w:hAnsi="Arial" w:cs="Arial"/>
          <w:sz w:val="20"/>
          <w:szCs w:val="20"/>
          <w:lang w:val="lv-LV"/>
        </w:rPr>
      </w:pPr>
      <w:r w:rsidRPr="00E8124A">
        <w:rPr>
          <w:rFonts w:ascii="Arial" w:eastAsia="Batang" w:hAnsi="Arial" w:cs="Arial"/>
          <w:sz w:val="20"/>
          <w:szCs w:val="20"/>
          <w:lang w:val="lv-LV"/>
        </w:rPr>
        <w:t xml:space="preserve">Cenu aptaujas </w:t>
      </w:r>
      <w:r w:rsidRPr="00C65EDF">
        <w:rPr>
          <w:rFonts w:ascii="Arial" w:hAnsi="Arial" w:cs="Arial"/>
          <w:color w:val="000000" w:themeColor="text1"/>
          <w:sz w:val="20"/>
          <w:szCs w:val="20"/>
          <w:lang w:val="lv-LV"/>
        </w:rPr>
        <w:t>par būvdarbu būvuzraudzības pakalpojuma sniegšanu</w:t>
      </w:r>
      <w:r w:rsidRPr="00E8124A">
        <w:rPr>
          <w:rFonts w:ascii="Arial" w:eastAsia="Batang" w:hAnsi="Arial" w:cs="Arial"/>
          <w:sz w:val="20"/>
          <w:szCs w:val="20"/>
          <w:lang w:val="lv-LV"/>
        </w:rPr>
        <w:t xml:space="preserve"> nolikumam</w:t>
      </w:r>
    </w:p>
    <w:p w:rsidR="00FC0E1F" w:rsidRPr="008778FF" w:rsidRDefault="00FC0E1F" w:rsidP="001A7C6F">
      <w:pPr>
        <w:jc w:val="center"/>
        <w:rPr>
          <w:rFonts w:ascii="Arial" w:hAnsi="Arial" w:cs="Arial"/>
          <w:sz w:val="20"/>
          <w:szCs w:val="20"/>
          <w:lang w:val="lv-LV"/>
        </w:rPr>
      </w:pPr>
    </w:p>
    <w:p w:rsidR="00FC0E1F" w:rsidRPr="008778FF" w:rsidRDefault="00FC0E1F" w:rsidP="001A7C6F">
      <w:pPr>
        <w:jc w:val="center"/>
        <w:rPr>
          <w:rFonts w:ascii="Arial" w:hAnsi="Arial" w:cs="Arial"/>
          <w:sz w:val="20"/>
          <w:szCs w:val="20"/>
          <w:lang w:val="lv-LV"/>
        </w:rPr>
      </w:pPr>
    </w:p>
    <w:p w:rsidR="00FC0E1F" w:rsidRPr="008778FF" w:rsidRDefault="00FC0E1F" w:rsidP="001A7C6F">
      <w:pPr>
        <w:widowControl w:val="0"/>
        <w:suppressAutoHyphens/>
        <w:overflowPunct w:val="0"/>
        <w:autoSpaceDE w:val="0"/>
        <w:ind w:right="-1"/>
        <w:jc w:val="center"/>
        <w:rPr>
          <w:rFonts w:ascii="Arial" w:hAnsi="Arial" w:cs="Arial"/>
          <w:b/>
          <w:bCs/>
          <w:kern w:val="1"/>
          <w:sz w:val="20"/>
          <w:szCs w:val="20"/>
          <w:shd w:val="clear" w:color="auto" w:fill="FFFFFF"/>
          <w:lang w:val="lv-LV" w:eastAsia="zh-CN"/>
        </w:rPr>
      </w:pPr>
      <w:r w:rsidRPr="008778FF">
        <w:rPr>
          <w:rFonts w:ascii="Arial" w:hAnsi="Arial" w:cs="Arial"/>
          <w:b/>
          <w:kern w:val="1"/>
          <w:sz w:val="20"/>
          <w:szCs w:val="20"/>
          <w:shd w:val="clear" w:color="auto" w:fill="FFFFFF"/>
          <w:lang w:val="lv-LV" w:eastAsia="zh-CN"/>
        </w:rPr>
        <w:t>FINANŠU PIEDĀVĀJUMS</w:t>
      </w:r>
    </w:p>
    <w:p w:rsidR="00FC0E1F" w:rsidRPr="008778FF" w:rsidRDefault="00E458FF" w:rsidP="001A7C6F">
      <w:pPr>
        <w:jc w:val="center"/>
        <w:rPr>
          <w:rFonts w:ascii="Arial" w:hAnsi="Arial" w:cs="Arial"/>
          <w:b/>
          <w:bCs/>
          <w:color w:val="333333"/>
          <w:sz w:val="20"/>
          <w:szCs w:val="20"/>
          <w:lang w:val="lv-LV"/>
        </w:rPr>
      </w:pPr>
      <w:r w:rsidRPr="008778FF">
        <w:rPr>
          <w:rFonts w:ascii="Arial" w:hAnsi="Arial" w:cs="Arial"/>
          <w:b/>
          <w:bCs/>
          <w:color w:val="333333"/>
          <w:sz w:val="20"/>
          <w:szCs w:val="20"/>
          <w:lang w:val="lv-LV"/>
        </w:rPr>
        <w:t xml:space="preserve">Cenu aptaujai </w:t>
      </w:r>
      <w:r w:rsidR="00FC0E1F" w:rsidRPr="008778FF">
        <w:rPr>
          <w:rFonts w:ascii="Arial" w:hAnsi="Arial" w:cs="Arial"/>
          <w:b/>
          <w:bCs/>
          <w:color w:val="333333"/>
          <w:sz w:val="20"/>
          <w:szCs w:val="20"/>
          <w:lang w:val="lv-LV"/>
        </w:rPr>
        <w:t>par būvdarbu būvuzraudzības pakalpojuma sniegšanu</w:t>
      </w:r>
    </w:p>
    <w:p w:rsidR="00FC0E1F" w:rsidRPr="008778FF" w:rsidRDefault="00FC0E1F" w:rsidP="001A7C6F">
      <w:pPr>
        <w:jc w:val="both"/>
        <w:rPr>
          <w:rFonts w:ascii="Arial" w:hAnsi="Arial" w:cs="Arial"/>
          <w:color w:val="333333"/>
          <w:sz w:val="20"/>
          <w:szCs w:val="20"/>
          <w:lang w:val="lv-LV"/>
        </w:rPr>
      </w:pPr>
    </w:p>
    <w:p w:rsidR="00FC0E1F" w:rsidRPr="008778FF" w:rsidRDefault="00FC0E1F" w:rsidP="001A7C6F">
      <w:pPr>
        <w:jc w:val="both"/>
        <w:rPr>
          <w:rFonts w:ascii="Arial" w:hAnsi="Arial" w:cs="Arial"/>
          <w:color w:val="333333"/>
          <w:sz w:val="20"/>
          <w:szCs w:val="20"/>
          <w:lang w:val="lv-LV"/>
        </w:rPr>
      </w:pPr>
    </w:p>
    <w:p w:rsidR="005E1CD9" w:rsidRPr="008778FF" w:rsidRDefault="005E1CD9" w:rsidP="001A7C6F">
      <w:pPr>
        <w:suppressAutoHyphens/>
        <w:overflowPunct w:val="0"/>
        <w:autoSpaceDE w:val="0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  <w:r w:rsidRPr="008778FF"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  <w:t>Saskaņā ar cenu aptaujas “Par būvdarbu būvuzraudzības pakalpojuma sniegšanu” Uzaicinājumu, pamatojoties uz rūpīgu cenu aptaujā norādīto būvuzraudzības pakalpojuma</w:t>
      </w:r>
      <w:r w:rsidR="00A507B9"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  <w:t xml:space="preserve"> apjomu,</w:t>
      </w:r>
      <w:r w:rsidRPr="008778FF"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  <w:t xml:space="preserve"> prasību un nosacījumu izvērtēšanu, </w:t>
      </w:r>
      <w:r w:rsidR="005676BC" w:rsidRPr="008778FF">
        <w:rPr>
          <w:rFonts w:ascii="Arial" w:hAnsi="Arial" w:cs="Arial"/>
          <w:b/>
          <w:bCs/>
          <w:kern w:val="1"/>
          <w:sz w:val="20"/>
          <w:szCs w:val="20"/>
          <w:shd w:val="clear" w:color="auto" w:fill="FFFFFF"/>
          <w:lang w:val="lv-LV" w:eastAsia="zh-CN"/>
        </w:rPr>
        <w:t xml:space="preserve">mūsu </w:t>
      </w:r>
      <w:r w:rsidRPr="008778FF">
        <w:rPr>
          <w:rFonts w:ascii="Arial" w:hAnsi="Arial" w:cs="Arial"/>
          <w:b/>
          <w:bCs/>
          <w:kern w:val="1"/>
          <w:sz w:val="20"/>
          <w:szCs w:val="20"/>
          <w:shd w:val="clear" w:color="auto" w:fill="FFFFFF"/>
          <w:lang w:val="lv-LV" w:eastAsia="zh-CN"/>
        </w:rPr>
        <w:t>piedāv</w:t>
      </w:r>
      <w:r w:rsidR="005676BC" w:rsidRPr="008778FF">
        <w:rPr>
          <w:rFonts w:ascii="Arial" w:hAnsi="Arial" w:cs="Arial"/>
          <w:b/>
          <w:bCs/>
          <w:kern w:val="1"/>
          <w:sz w:val="20"/>
          <w:szCs w:val="20"/>
          <w:shd w:val="clear" w:color="auto" w:fill="FFFFFF"/>
          <w:lang w:val="lv-LV" w:eastAsia="zh-CN"/>
        </w:rPr>
        <w:t>ājuma cena</w:t>
      </w:r>
      <w:r w:rsidRPr="008778FF">
        <w:rPr>
          <w:rFonts w:ascii="Arial" w:hAnsi="Arial" w:cs="Arial"/>
          <w:b/>
          <w:bCs/>
          <w:kern w:val="1"/>
          <w:sz w:val="20"/>
          <w:szCs w:val="20"/>
          <w:shd w:val="clear" w:color="auto" w:fill="FFFFFF"/>
          <w:lang w:val="lv-LV" w:eastAsia="zh-CN"/>
        </w:rPr>
        <w:t xml:space="preserve"> būvuzraudzības pakalpojum</w:t>
      </w:r>
      <w:r w:rsidR="005676BC" w:rsidRPr="008778FF">
        <w:rPr>
          <w:rFonts w:ascii="Arial" w:hAnsi="Arial" w:cs="Arial"/>
          <w:b/>
          <w:bCs/>
          <w:kern w:val="1"/>
          <w:sz w:val="20"/>
          <w:szCs w:val="20"/>
          <w:shd w:val="clear" w:color="auto" w:fill="FFFFFF"/>
          <w:lang w:val="lv-LV" w:eastAsia="zh-CN"/>
        </w:rPr>
        <w:t>am</w:t>
      </w:r>
      <w:r w:rsidRPr="008778FF">
        <w:rPr>
          <w:rFonts w:ascii="Arial" w:hAnsi="Arial" w:cs="Arial"/>
          <w:b/>
          <w:bCs/>
          <w:kern w:val="1"/>
          <w:sz w:val="20"/>
          <w:szCs w:val="20"/>
          <w:shd w:val="clear" w:color="auto" w:fill="FFFFFF"/>
          <w:lang w:val="lv-LV" w:eastAsia="zh-CN"/>
        </w:rPr>
        <w:t xml:space="preserve"> projektam “</w:t>
      </w:r>
      <w:r w:rsidRPr="008778FF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lv-LV" w:eastAsia="lv-LV"/>
        </w:rPr>
        <w:t>Elektrostatiskā filtra uzstādīšanas būvprojektēšana, autoruzraudzība un būvdarbi siltumavotā Parka iela 2C, Alūksnē</w:t>
      </w:r>
      <w:r w:rsidRPr="008778FF">
        <w:rPr>
          <w:rFonts w:ascii="Arial" w:hAnsi="Arial" w:cs="Arial"/>
          <w:b/>
          <w:bCs/>
          <w:kern w:val="1"/>
          <w:sz w:val="20"/>
          <w:szCs w:val="20"/>
          <w:shd w:val="clear" w:color="auto" w:fill="FFFFFF"/>
          <w:lang w:val="lv-LV" w:eastAsia="zh-CN"/>
        </w:rPr>
        <w:t>”</w:t>
      </w:r>
      <w:r w:rsidR="00A03D6F" w:rsidRPr="008778FF">
        <w:rPr>
          <w:rFonts w:ascii="Arial" w:hAnsi="Arial" w:cs="Arial"/>
          <w:b/>
          <w:bCs/>
          <w:kern w:val="1"/>
          <w:sz w:val="20"/>
          <w:szCs w:val="20"/>
          <w:shd w:val="clear" w:color="auto" w:fill="FFFFFF"/>
          <w:lang w:val="lv-LV" w:eastAsia="zh-CN"/>
        </w:rPr>
        <w:t xml:space="preserve">, </w:t>
      </w:r>
      <w:r w:rsidR="005676BC" w:rsidRPr="008778FF">
        <w:rPr>
          <w:rFonts w:ascii="Arial" w:hAnsi="Arial" w:cs="Arial"/>
          <w:b/>
          <w:bCs/>
          <w:kern w:val="1"/>
          <w:sz w:val="20"/>
          <w:szCs w:val="20"/>
          <w:shd w:val="clear" w:color="auto" w:fill="FFFFFF"/>
          <w:lang w:val="lv-LV" w:eastAsia="zh-CN"/>
        </w:rPr>
        <w:t>ir</w:t>
      </w:r>
      <w:r w:rsidR="00A03D6F" w:rsidRPr="008778FF">
        <w:rPr>
          <w:rFonts w:ascii="Arial" w:hAnsi="Arial" w:cs="Arial"/>
          <w:b/>
          <w:bCs/>
          <w:kern w:val="1"/>
          <w:sz w:val="20"/>
          <w:szCs w:val="20"/>
          <w:shd w:val="clear" w:color="auto" w:fill="FFFFFF"/>
          <w:lang w:val="lv-LV" w:eastAsia="zh-CN"/>
        </w:rPr>
        <w:t>:</w:t>
      </w:r>
      <w:r w:rsidRPr="008778FF"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  <w:t xml:space="preserve"> </w:t>
      </w:r>
    </w:p>
    <w:p w:rsidR="005676BC" w:rsidRPr="008778FF" w:rsidRDefault="005676BC" w:rsidP="001A7C6F">
      <w:pPr>
        <w:suppressAutoHyphens/>
        <w:overflowPunct w:val="0"/>
        <w:autoSpaceDE w:val="0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</w:p>
    <w:p w:rsidR="005676BC" w:rsidRPr="008778FF" w:rsidRDefault="005676BC" w:rsidP="001A7C6F">
      <w:pPr>
        <w:suppressAutoHyphens/>
        <w:overflowPunct w:val="0"/>
        <w:autoSpaceDE w:val="0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5676BC" w:rsidRPr="008778FF" w:rsidTr="005676BC">
        <w:trPr>
          <w:jc w:val="center"/>
        </w:trPr>
        <w:tc>
          <w:tcPr>
            <w:tcW w:w="9016" w:type="dxa"/>
          </w:tcPr>
          <w:p w:rsidR="005676BC" w:rsidRPr="008778FF" w:rsidRDefault="005676BC" w:rsidP="001A7C6F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kern w:val="1"/>
                <w:sz w:val="20"/>
                <w:szCs w:val="20"/>
                <w:shd w:val="clear" w:color="auto" w:fill="FFFFFF"/>
                <w:lang w:val="lv-LV" w:eastAsia="zh-CN"/>
              </w:rPr>
            </w:pPr>
            <w:r w:rsidRPr="008778FF">
              <w:rPr>
                <w:rFonts w:ascii="Arial" w:hAnsi="Arial" w:cs="Arial"/>
                <w:b/>
                <w:bCs/>
                <w:kern w:val="1"/>
                <w:sz w:val="20"/>
                <w:szCs w:val="20"/>
                <w:shd w:val="clear" w:color="auto" w:fill="FFFFFF"/>
                <w:lang w:val="lv-LV" w:eastAsia="zh-CN"/>
              </w:rPr>
              <w:t>Piedāvājuma cena (EUR bez PVN)</w:t>
            </w:r>
          </w:p>
        </w:tc>
      </w:tr>
      <w:tr w:rsidR="005676BC" w:rsidRPr="008778FF" w:rsidTr="005676BC">
        <w:trPr>
          <w:jc w:val="center"/>
        </w:trPr>
        <w:tc>
          <w:tcPr>
            <w:tcW w:w="9016" w:type="dxa"/>
          </w:tcPr>
          <w:p w:rsidR="005676BC" w:rsidRPr="008778FF" w:rsidRDefault="005676BC" w:rsidP="001A7C6F">
            <w:pPr>
              <w:suppressAutoHyphens/>
              <w:overflowPunct w:val="0"/>
              <w:autoSpaceDE w:val="0"/>
              <w:jc w:val="center"/>
              <w:rPr>
                <w:rFonts w:ascii="Arial" w:hAnsi="Arial" w:cs="Arial"/>
                <w:b/>
                <w:bCs/>
                <w:kern w:val="1"/>
                <w:sz w:val="20"/>
                <w:szCs w:val="20"/>
                <w:shd w:val="clear" w:color="auto" w:fill="FFFFFF"/>
                <w:lang w:val="lv-LV" w:eastAsia="zh-CN"/>
              </w:rPr>
            </w:pPr>
          </w:p>
        </w:tc>
      </w:tr>
    </w:tbl>
    <w:p w:rsidR="005676BC" w:rsidRPr="008778FF" w:rsidRDefault="005676BC" w:rsidP="001A7C6F">
      <w:pPr>
        <w:suppressAutoHyphens/>
        <w:overflowPunct w:val="0"/>
        <w:autoSpaceDE w:val="0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</w:p>
    <w:p w:rsidR="00A03D6F" w:rsidRPr="008778FF" w:rsidRDefault="00A03D6F" w:rsidP="001A7C6F">
      <w:pPr>
        <w:widowControl w:val="0"/>
        <w:tabs>
          <w:tab w:val="left" w:pos="4680"/>
          <w:tab w:val="left" w:pos="4860"/>
          <w:tab w:val="left" w:pos="8100"/>
        </w:tabs>
        <w:suppressAutoHyphens/>
        <w:overflowPunct w:val="0"/>
        <w:autoSpaceDE w:val="0"/>
        <w:ind w:right="98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</w:p>
    <w:p w:rsidR="00A03D6F" w:rsidRPr="008778FF" w:rsidRDefault="00A03D6F" w:rsidP="001A7C6F">
      <w:pPr>
        <w:widowControl w:val="0"/>
        <w:tabs>
          <w:tab w:val="left" w:pos="4680"/>
          <w:tab w:val="left" w:pos="4860"/>
          <w:tab w:val="left" w:pos="8100"/>
        </w:tabs>
        <w:suppressAutoHyphens/>
        <w:overflowPunct w:val="0"/>
        <w:autoSpaceDE w:val="0"/>
        <w:ind w:right="98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</w:p>
    <w:p w:rsidR="00A03D6F" w:rsidRPr="008778FF" w:rsidRDefault="00A03D6F" w:rsidP="001A7C6F">
      <w:pPr>
        <w:widowControl w:val="0"/>
        <w:tabs>
          <w:tab w:val="left" w:pos="4680"/>
          <w:tab w:val="left" w:pos="4860"/>
          <w:tab w:val="left" w:pos="8100"/>
        </w:tabs>
        <w:suppressAutoHyphens/>
        <w:overflowPunct w:val="0"/>
        <w:autoSpaceDE w:val="0"/>
        <w:ind w:right="98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  <w:r w:rsidRPr="008778FF"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  <w:t xml:space="preserve">Apliecinām, ka: </w:t>
      </w:r>
    </w:p>
    <w:p w:rsidR="00A03D6F" w:rsidRPr="008778FF" w:rsidRDefault="00A03D6F" w:rsidP="001A7C6F">
      <w:pPr>
        <w:pStyle w:val="ListParagraph"/>
        <w:widowControl w:val="0"/>
        <w:numPr>
          <w:ilvl w:val="0"/>
          <w:numId w:val="1"/>
        </w:numPr>
        <w:tabs>
          <w:tab w:val="left" w:pos="4680"/>
          <w:tab w:val="left" w:pos="4860"/>
          <w:tab w:val="left" w:pos="8100"/>
        </w:tabs>
        <w:suppressAutoHyphens/>
        <w:overflowPunct w:val="0"/>
        <w:autoSpaceDE w:val="0"/>
        <w:spacing w:after="0" w:line="240" w:lineRule="auto"/>
        <w:ind w:left="851" w:right="98"/>
        <w:jc w:val="both"/>
        <w:rPr>
          <w:rFonts w:ascii="Arial" w:eastAsia="Times New Roman" w:hAnsi="Arial" w:cs="Arial"/>
          <w:kern w:val="1"/>
          <w:sz w:val="20"/>
          <w:szCs w:val="20"/>
          <w:shd w:val="clear" w:color="auto" w:fill="FFFFFF"/>
          <w:lang w:val="lv-LV" w:eastAsia="zh-CN"/>
        </w:rPr>
      </w:pPr>
      <w:r w:rsidRPr="008778FF">
        <w:rPr>
          <w:rFonts w:ascii="Arial" w:eastAsia="Times New Roman" w:hAnsi="Arial" w:cs="Arial"/>
          <w:kern w:val="1"/>
          <w:sz w:val="20"/>
          <w:szCs w:val="20"/>
          <w:shd w:val="clear" w:color="auto" w:fill="FFFFFF"/>
          <w:lang w:val="lv-LV" w:eastAsia="zh-CN"/>
        </w:rPr>
        <w:t xml:space="preserve">piedāvātā cena ietver visus ar pakalpojuma sniegšanu saistītos izdevumus un izmaksas, </w:t>
      </w:r>
    </w:p>
    <w:p w:rsidR="00A03D6F" w:rsidRPr="008778FF" w:rsidRDefault="00A03D6F" w:rsidP="001A7C6F">
      <w:pPr>
        <w:pStyle w:val="ListParagraph"/>
        <w:widowControl w:val="0"/>
        <w:numPr>
          <w:ilvl w:val="0"/>
          <w:numId w:val="1"/>
        </w:numPr>
        <w:tabs>
          <w:tab w:val="left" w:pos="4680"/>
          <w:tab w:val="left" w:pos="4860"/>
          <w:tab w:val="left" w:pos="8100"/>
        </w:tabs>
        <w:suppressAutoHyphens/>
        <w:overflowPunct w:val="0"/>
        <w:autoSpaceDE w:val="0"/>
        <w:spacing w:after="0" w:line="240" w:lineRule="auto"/>
        <w:ind w:left="851" w:right="98"/>
        <w:jc w:val="both"/>
        <w:rPr>
          <w:rFonts w:ascii="Arial" w:eastAsia="Times New Roman" w:hAnsi="Arial" w:cs="Arial"/>
          <w:kern w:val="1"/>
          <w:sz w:val="20"/>
          <w:szCs w:val="20"/>
          <w:shd w:val="clear" w:color="auto" w:fill="FFFFFF"/>
          <w:lang w:val="lv-LV" w:eastAsia="zh-CN"/>
        </w:rPr>
      </w:pPr>
      <w:r w:rsidRPr="008778FF">
        <w:rPr>
          <w:rFonts w:ascii="Arial" w:eastAsia="Times New Roman" w:hAnsi="Arial" w:cs="Arial"/>
          <w:kern w:val="1"/>
          <w:sz w:val="20"/>
          <w:szCs w:val="20"/>
          <w:shd w:val="clear" w:color="auto" w:fill="FFFFFF"/>
          <w:lang w:val="lv-LV" w:eastAsia="zh-CN"/>
        </w:rPr>
        <w:t>pieņemam piedāvātā līguma redakcijā noteikto būvuzraudzības pakalpojuma sniegšanas apmaksas kārtību un nosacījumus.</w:t>
      </w:r>
    </w:p>
    <w:p w:rsidR="00A03D6F" w:rsidRPr="008778FF" w:rsidRDefault="00A03D6F" w:rsidP="001A7C6F">
      <w:pPr>
        <w:widowControl w:val="0"/>
        <w:tabs>
          <w:tab w:val="left" w:pos="4680"/>
          <w:tab w:val="left" w:pos="4860"/>
          <w:tab w:val="left" w:pos="8100"/>
        </w:tabs>
        <w:suppressAutoHyphens/>
        <w:overflowPunct w:val="0"/>
        <w:autoSpaceDE w:val="0"/>
        <w:ind w:right="98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</w:p>
    <w:p w:rsidR="005676BC" w:rsidRPr="008778FF" w:rsidRDefault="005676BC" w:rsidP="001A7C6F">
      <w:pPr>
        <w:widowControl w:val="0"/>
        <w:tabs>
          <w:tab w:val="left" w:pos="4680"/>
          <w:tab w:val="left" w:pos="4860"/>
          <w:tab w:val="left" w:pos="8100"/>
        </w:tabs>
        <w:suppressAutoHyphens/>
        <w:overflowPunct w:val="0"/>
        <w:autoSpaceDE w:val="0"/>
        <w:ind w:right="98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</w:p>
    <w:p w:rsidR="00A03D6F" w:rsidRPr="008778FF" w:rsidRDefault="00A03D6F" w:rsidP="001A7C6F">
      <w:pPr>
        <w:widowControl w:val="0"/>
        <w:tabs>
          <w:tab w:val="left" w:pos="4680"/>
          <w:tab w:val="left" w:pos="4860"/>
          <w:tab w:val="left" w:pos="8100"/>
        </w:tabs>
        <w:suppressAutoHyphens/>
        <w:overflowPunct w:val="0"/>
        <w:autoSpaceDE w:val="0"/>
        <w:ind w:right="98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  <w:r w:rsidRPr="008778FF"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  <w:t>Ar šo apstiprinu piedāvājumā sniegto ziņu patiesumu un precizitāti.</w:t>
      </w:r>
    </w:p>
    <w:p w:rsidR="00A03D6F" w:rsidRPr="008778FF" w:rsidRDefault="00A03D6F" w:rsidP="001A7C6F">
      <w:pPr>
        <w:suppressAutoHyphens/>
        <w:overflowPunct w:val="0"/>
        <w:autoSpaceDE w:val="0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</w:p>
    <w:p w:rsidR="005676BC" w:rsidRPr="008778FF" w:rsidRDefault="005676BC" w:rsidP="001A7C6F">
      <w:pPr>
        <w:suppressAutoHyphens/>
        <w:overflowPunct w:val="0"/>
        <w:autoSpaceDE w:val="0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</w:p>
    <w:p w:rsidR="005676BC" w:rsidRPr="008778FF" w:rsidRDefault="005676BC" w:rsidP="001A7C6F">
      <w:pPr>
        <w:suppressAutoHyphens/>
        <w:overflowPunct w:val="0"/>
        <w:autoSpaceDE w:val="0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</w:p>
    <w:p w:rsidR="005676BC" w:rsidRPr="008778FF" w:rsidRDefault="005676BC" w:rsidP="001A7C6F">
      <w:pPr>
        <w:suppressAutoHyphens/>
        <w:overflowPunct w:val="0"/>
        <w:autoSpaceDE w:val="0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</w:p>
    <w:p w:rsidR="005676BC" w:rsidRPr="008778FF" w:rsidRDefault="005676BC" w:rsidP="001A7C6F">
      <w:pPr>
        <w:suppressAutoHyphens/>
        <w:overflowPunct w:val="0"/>
        <w:autoSpaceDE w:val="0"/>
        <w:jc w:val="both"/>
        <w:rPr>
          <w:rFonts w:ascii="Arial" w:hAnsi="Arial" w:cs="Arial"/>
          <w:kern w:val="1"/>
          <w:sz w:val="20"/>
          <w:szCs w:val="20"/>
          <w:shd w:val="clear" w:color="auto" w:fill="FFFFFF"/>
          <w:lang w:val="lv-LV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71"/>
        <w:gridCol w:w="6155"/>
      </w:tblGrid>
      <w:tr w:rsidR="005676BC" w:rsidRPr="008778FF" w:rsidTr="0011071E">
        <w:tc>
          <w:tcPr>
            <w:tcW w:w="2943" w:type="dxa"/>
            <w:shd w:val="clear" w:color="auto" w:fill="auto"/>
          </w:tcPr>
          <w:p w:rsidR="005676BC" w:rsidRPr="008778FF" w:rsidRDefault="005676BC" w:rsidP="001A7C6F">
            <w:pPr>
              <w:jc w:val="both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8778FF">
              <w:rPr>
                <w:rFonts w:ascii="Arial" w:eastAsia="Batang" w:hAnsi="Arial" w:cs="Arial"/>
                <w:sz w:val="20"/>
                <w:szCs w:val="20"/>
                <w:lang w:val="lv-LV"/>
              </w:rPr>
              <w:t>Datums: ___________</w:t>
            </w:r>
          </w:p>
        </w:tc>
        <w:tc>
          <w:tcPr>
            <w:tcW w:w="6237" w:type="dxa"/>
            <w:shd w:val="clear" w:color="auto" w:fill="auto"/>
          </w:tcPr>
          <w:p w:rsidR="005676BC" w:rsidRPr="008778FF" w:rsidRDefault="005676BC" w:rsidP="001A7C6F">
            <w:pPr>
              <w:suppressAutoHyphens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8778FF">
              <w:rPr>
                <w:rFonts w:ascii="Arial" w:eastAsia="Batang" w:hAnsi="Arial" w:cs="Arial"/>
                <w:sz w:val="20"/>
                <w:szCs w:val="20"/>
                <w:lang w:val="lv-LV"/>
              </w:rPr>
              <w:t>Pretendenta nosaukums: _______________________</w:t>
            </w:r>
          </w:p>
          <w:p w:rsidR="005676BC" w:rsidRPr="008778FF" w:rsidRDefault="005676BC" w:rsidP="001A7C6F">
            <w:pPr>
              <w:suppressAutoHyphens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8778FF">
              <w:rPr>
                <w:rFonts w:ascii="Arial" w:eastAsia="Batang" w:hAnsi="Arial" w:cs="Arial"/>
                <w:sz w:val="20"/>
                <w:szCs w:val="20"/>
                <w:lang w:val="lv-LV"/>
              </w:rPr>
              <w:t>Vārds, uzvārds: _______________________</w:t>
            </w:r>
          </w:p>
          <w:p w:rsidR="005676BC" w:rsidRPr="008778FF" w:rsidRDefault="005676BC" w:rsidP="001A7C6F">
            <w:pPr>
              <w:ind w:right="-760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8778FF">
              <w:rPr>
                <w:rFonts w:ascii="Arial" w:eastAsia="Batang" w:hAnsi="Arial" w:cs="Arial"/>
                <w:sz w:val="20"/>
                <w:szCs w:val="20"/>
                <w:lang w:val="lv-LV"/>
              </w:rPr>
              <w:t>Amats:_________________________________</w:t>
            </w:r>
          </w:p>
          <w:p w:rsidR="005676BC" w:rsidRPr="008778FF" w:rsidRDefault="005676BC" w:rsidP="001A7C6F">
            <w:pPr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8778FF">
              <w:rPr>
                <w:rFonts w:ascii="Arial" w:eastAsia="Batang" w:hAnsi="Arial" w:cs="Arial"/>
                <w:sz w:val="20"/>
                <w:szCs w:val="20"/>
                <w:lang w:val="lv-LV"/>
              </w:rPr>
              <w:t>Paraksts: ______________________________</w:t>
            </w:r>
          </w:p>
          <w:p w:rsidR="005676BC" w:rsidRPr="008778FF" w:rsidRDefault="005676BC" w:rsidP="001A7C6F">
            <w:pPr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</w:p>
        </w:tc>
      </w:tr>
    </w:tbl>
    <w:p w:rsidR="00FC0E1F" w:rsidRPr="008778FF" w:rsidRDefault="00FC0E1F" w:rsidP="001A7C6F">
      <w:pPr>
        <w:jc w:val="both"/>
        <w:rPr>
          <w:rFonts w:ascii="Arial" w:hAnsi="Arial" w:cs="Arial"/>
          <w:sz w:val="20"/>
          <w:szCs w:val="20"/>
          <w:lang w:val="lv-LV"/>
        </w:rPr>
      </w:pPr>
    </w:p>
    <w:sectPr w:rsidR="00FC0E1F" w:rsidRPr="00877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8C"/>
    <w:multiLevelType w:val="hybridMultilevel"/>
    <w:tmpl w:val="2ACADA7A"/>
    <w:lvl w:ilvl="0" w:tplc="4EB84406">
      <w:start w:val="10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116184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E1F"/>
    <w:rsid w:val="001A7C6F"/>
    <w:rsid w:val="005676BC"/>
    <w:rsid w:val="005E1CD9"/>
    <w:rsid w:val="00823263"/>
    <w:rsid w:val="008778FF"/>
    <w:rsid w:val="00A03D6F"/>
    <w:rsid w:val="00A507B9"/>
    <w:rsid w:val="00B72038"/>
    <w:rsid w:val="00B76202"/>
    <w:rsid w:val="00E458FF"/>
    <w:rsid w:val="00FB352F"/>
    <w:rsid w:val="00FC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1995CC70-8696-9C43-8679-A1102950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E1F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C0E1F"/>
    <w:pPr>
      <w:tabs>
        <w:tab w:val="center" w:pos="4320"/>
        <w:tab w:val="right" w:pos="8640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FC0E1F"/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styleId="ListParagraph">
    <w:name w:val="List Paragraph"/>
    <w:basedOn w:val="Normal"/>
    <w:uiPriority w:val="34"/>
    <w:qFormat/>
    <w:rsid w:val="00A03D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567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B352F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128</Words>
  <Characters>986</Characters>
  <Application>Microsoft Office Word</Application>
  <DocSecurity>0</DocSecurity>
  <Lines>35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Dainis Graumanis</dc:creator>
  <cp:keywords/>
  <dc:description/>
  <cp:lastModifiedBy>Dainis Graumanis</cp:lastModifiedBy>
  <cp:revision>11</cp:revision>
  <dcterms:created xsi:type="dcterms:W3CDTF">2024-07-26T14:25:00Z</dcterms:created>
  <dcterms:modified xsi:type="dcterms:W3CDTF">2025-01-08T10:28:00Z</dcterms:modified>
</cp:coreProperties>
</file>