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9D0F" w14:textId="77777777" w:rsidR="00360C8C" w:rsidRPr="00360C8C" w:rsidRDefault="00360C8C" w:rsidP="00360C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70680033"/>
      <w:r w:rsidRPr="00360C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(visai apkures sezonai)</w:t>
      </w:r>
    </w:p>
    <w:p w14:paraId="20341CD2" w14:textId="77777777" w:rsidR="00360C8C" w:rsidRPr="00360C8C" w:rsidRDefault="00360C8C" w:rsidP="00360C8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0C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cenu aptaujai “Koksnes šķeldas piegāde           </w:t>
      </w:r>
    </w:p>
    <w:p w14:paraId="0A426C00" w14:textId="77777777" w:rsidR="00360C8C" w:rsidRPr="00360C8C" w:rsidRDefault="00360C8C" w:rsidP="00360C8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0C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SIA “Alūksnes enerģija” vajadzībām 2021./2022.g apkures sezonai” </w:t>
      </w:r>
    </w:p>
    <w:p w14:paraId="3135E8F5" w14:textId="77777777" w:rsidR="00360C8C" w:rsidRPr="00360C8C" w:rsidRDefault="00360C8C" w:rsidP="00360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0C8C">
        <w:rPr>
          <w:rFonts w:ascii="Times New Roman" w:eastAsia="Times New Roman" w:hAnsi="Times New Roman" w:cs="Times New Roman"/>
          <w:sz w:val="24"/>
          <w:szCs w:val="24"/>
          <w:lang w:eastAsia="ar-SA"/>
        </w:rPr>
        <w:t>ident</w:t>
      </w:r>
      <w:proofErr w:type="spellEnd"/>
      <w:r w:rsidRPr="00360C8C">
        <w:rPr>
          <w:rFonts w:ascii="Times New Roman" w:eastAsia="Times New Roman" w:hAnsi="Times New Roman" w:cs="Times New Roman"/>
          <w:sz w:val="24"/>
          <w:szCs w:val="24"/>
          <w:lang w:eastAsia="ar-SA"/>
        </w:rPr>
        <w:t>. Nr.</w:t>
      </w:r>
      <w:r w:rsidRPr="00360C8C">
        <w:rPr>
          <w:rFonts w:ascii="Times New Roman" w:eastAsia="Times New Roman" w:hAnsi="Times New Roman" w:cs="Times New Roman"/>
          <w:sz w:val="24"/>
          <w:szCs w:val="24"/>
        </w:rPr>
        <w:t xml:space="preserve"> 1-5/5/2020/2-10/2021-3</w:t>
      </w:r>
    </w:p>
    <w:p w14:paraId="7C36D83D" w14:textId="77777777" w:rsidR="00360C8C" w:rsidRPr="00360C8C" w:rsidRDefault="00360C8C" w:rsidP="00360C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168"/>
      </w:tblGrid>
      <w:tr w:rsidR="00360C8C" w:rsidRPr="00360C8C" w14:paraId="11D9B633" w14:textId="77777777" w:rsidTr="005963A5">
        <w:tc>
          <w:tcPr>
            <w:tcW w:w="2772" w:type="dxa"/>
            <w:shd w:val="clear" w:color="auto" w:fill="auto"/>
          </w:tcPr>
          <w:p w14:paraId="5F12A92C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Uzņēmuma nosaukums, reģistrācijas numurs</w:t>
            </w:r>
          </w:p>
          <w:p w14:paraId="69F0F77D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C5375F0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08E057E0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2197DE21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5A3162D7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33A9BD8E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360C8C" w:rsidRPr="00360C8C" w14:paraId="71DB86F7" w14:textId="77777777" w:rsidTr="005963A5">
        <w:trPr>
          <w:trHeight w:val="783"/>
        </w:trPr>
        <w:tc>
          <w:tcPr>
            <w:tcW w:w="2772" w:type="dxa"/>
            <w:shd w:val="clear" w:color="auto" w:fill="auto"/>
          </w:tcPr>
          <w:p w14:paraId="682F6C2F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841" w:type="dxa"/>
            <w:gridSpan w:val="3"/>
            <w:shd w:val="clear" w:color="auto" w:fill="auto"/>
          </w:tcPr>
          <w:p w14:paraId="7E5646F9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EEDC0FB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2114736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BE596EB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0C8C" w:rsidRPr="00360C8C" w14:paraId="3AC35388" w14:textId="77777777" w:rsidTr="005963A5">
        <w:trPr>
          <w:trHeight w:val="799"/>
        </w:trPr>
        <w:tc>
          <w:tcPr>
            <w:tcW w:w="2772" w:type="dxa"/>
            <w:shd w:val="clear" w:color="auto" w:fill="auto"/>
          </w:tcPr>
          <w:p w14:paraId="0DD5AA85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14:paraId="58FB5C4C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vārds, uzvārds, </w:t>
            </w:r>
          </w:p>
          <w:p w14:paraId="3E10C15A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  <w:p w14:paraId="23D66932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738E7249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0C8C" w:rsidRPr="00360C8C" w14:paraId="1A696269" w14:textId="77777777" w:rsidTr="005963A5">
        <w:trPr>
          <w:trHeight w:val="531"/>
        </w:trPr>
        <w:tc>
          <w:tcPr>
            <w:tcW w:w="2772" w:type="dxa"/>
            <w:shd w:val="clear" w:color="auto" w:fill="auto"/>
          </w:tcPr>
          <w:p w14:paraId="7268495E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Kontaktpersonas Telefons, e-pasts</w:t>
            </w:r>
          </w:p>
          <w:p w14:paraId="25D3877F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F01DFCA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45F31B41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0C8C" w:rsidRPr="00360C8C" w14:paraId="61C9F0EA" w14:textId="77777777" w:rsidTr="005963A5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14:paraId="57F108CC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Prognozētais šķeldas apjoms </w:t>
            </w:r>
            <w:proofErr w:type="spellStart"/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</w:p>
        </w:tc>
        <w:tc>
          <w:tcPr>
            <w:tcW w:w="3168" w:type="dxa"/>
            <w:shd w:val="clear" w:color="auto" w:fill="auto"/>
          </w:tcPr>
          <w:p w14:paraId="54EB4BDB" w14:textId="77777777" w:rsidR="00360C8C" w:rsidRPr="00360C8C" w:rsidRDefault="00360C8C" w:rsidP="00360C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</w:t>
            </w:r>
            <w:proofErr w:type="spellStart"/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(EUR/</w:t>
            </w:r>
            <w:proofErr w:type="spellStart"/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360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 (bez PVN):</w:t>
            </w:r>
          </w:p>
        </w:tc>
      </w:tr>
      <w:tr w:rsidR="00360C8C" w:rsidRPr="00360C8C" w14:paraId="210998E3" w14:textId="77777777" w:rsidTr="005963A5">
        <w:trPr>
          <w:trHeight w:val="1406"/>
        </w:trPr>
        <w:tc>
          <w:tcPr>
            <w:tcW w:w="4390" w:type="dxa"/>
            <w:gridSpan w:val="2"/>
            <w:shd w:val="clear" w:color="auto" w:fill="auto"/>
          </w:tcPr>
          <w:p w14:paraId="1B2C317A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Oktobris, 2021</w:t>
            </w:r>
          </w:p>
          <w:p w14:paraId="0972E173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Novembris, 2021</w:t>
            </w:r>
          </w:p>
          <w:p w14:paraId="173FC13C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Decembris, 2021</w:t>
            </w:r>
          </w:p>
          <w:p w14:paraId="03E4E714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Janv</w:t>
            </w:r>
            <w:r w:rsidRPr="00360C8C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ā</w:t>
            </w: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ris, 2022</w:t>
            </w:r>
          </w:p>
          <w:p w14:paraId="7F819A4B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Febru</w:t>
            </w:r>
            <w:r w:rsidRPr="00360C8C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ā</w:t>
            </w: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ris, 2022</w:t>
            </w:r>
          </w:p>
          <w:p w14:paraId="2A0919A5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Marts, 2022</w:t>
            </w:r>
          </w:p>
          <w:p w14:paraId="3A29A615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Apr</w:t>
            </w:r>
            <w:r w:rsidRPr="00360C8C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ī</w:t>
            </w: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lis, 2022</w:t>
            </w:r>
          </w:p>
          <w:p w14:paraId="6AD556FB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Maijs, 2022</w:t>
            </w:r>
          </w:p>
          <w:p w14:paraId="1576D5D8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J</w:t>
            </w:r>
            <w:r w:rsidRPr="00360C8C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ū</w:t>
            </w: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nijs, 2022</w:t>
            </w:r>
          </w:p>
          <w:p w14:paraId="0AF68049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J</w:t>
            </w:r>
            <w:r w:rsidRPr="00360C8C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ū</w:t>
            </w: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lijs, 2022</w:t>
            </w:r>
          </w:p>
          <w:p w14:paraId="2DA42891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Augusts, 2022</w:t>
            </w:r>
          </w:p>
          <w:p w14:paraId="0DB5176C" w14:textId="77777777" w:rsidR="00360C8C" w:rsidRPr="00360C8C" w:rsidRDefault="00360C8C" w:rsidP="00360C8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Septembris, 2022</w:t>
            </w:r>
          </w:p>
        </w:tc>
        <w:tc>
          <w:tcPr>
            <w:tcW w:w="1055" w:type="dxa"/>
            <w:shd w:val="clear" w:color="auto" w:fill="auto"/>
          </w:tcPr>
          <w:p w14:paraId="77504E6B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2000</w:t>
            </w:r>
          </w:p>
          <w:p w14:paraId="5EDD43F3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2400</w:t>
            </w:r>
          </w:p>
          <w:p w14:paraId="69849C76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2700</w:t>
            </w:r>
          </w:p>
          <w:p w14:paraId="1F735D3F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3300</w:t>
            </w:r>
          </w:p>
          <w:p w14:paraId="27CCEF76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2800</w:t>
            </w:r>
          </w:p>
          <w:p w14:paraId="7C0B56D5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2500</w:t>
            </w:r>
          </w:p>
          <w:p w14:paraId="5A0F28D5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2000</w:t>
            </w:r>
          </w:p>
          <w:p w14:paraId="129E4C2C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1000</w:t>
            </w:r>
          </w:p>
          <w:p w14:paraId="5DDCF0D3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360</w:t>
            </w:r>
          </w:p>
          <w:p w14:paraId="000FBB61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370</w:t>
            </w:r>
          </w:p>
          <w:p w14:paraId="76941ADA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370</w:t>
            </w:r>
          </w:p>
          <w:p w14:paraId="2AD71A41" w14:textId="77777777" w:rsidR="00360C8C" w:rsidRPr="00360C8C" w:rsidRDefault="00360C8C" w:rsidP="00360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360C8C">
              <w:rPr>
                <w:rFonts w:ascii="Times New Roman" w:eastAsia="Times New Roman" w:hAnsi="Times New Roman" w:cs="Times New Roman"/>
                <w:b/>
                <w:lang w:eastAsia="ar-SA"/>
              </w:rPr>
              <w:t>550</w:t>
            </w:r>
          </w:p>
        </w:tc>
        <w:tc>
          <w:tcPr>
            <w:tcW w:w="3168" w:type="dxa"/>
            <w:shd w:val="clear" w:color="auto" w:fill="auto"/>
          </w:tcPr>
          <w:p w14:paraId="1916F6DF" w14:textId="77777777" w:rsidR="00360C8C" w:rsidRPr="00360C8C" w:rsidRDefault="00360C8C" w:rsidP="00360C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</w:p>
        </w:tc>
      </w:tr>
    </w:tbl>
    <w:p w14:paraId="083B0812" w14:textId="77777777" w:rsidR="00360C8C" w:rsidRPr="00360C8C" w:rsidRDefault="00360C8C" w:rsidP="00360C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B15894" w14:textId="77777777" w:rsidR="00360C8C" w:rsidRPr="00360C8C" w:rsidRDefault="00360C8C" w:rsidP="00360C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60C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cenā iekļautas visas izmaksas, kas saistītas ar šķeldas piegādi, izkraušanu pasūtītāja norādītajā adresē.</w:t>
      </w:r>
    </w:p>
    <w:p w14:paraId="3DA00EE4" w14:textId="77777777" w:rsidR="00360C8C" w:rsidRPr="00360C8C" w:rsidRDefault="00360C8C" w:rsidP="00360C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40681499" w14:textId="77777777" w:rsidR="00360C8C" w:rsidRPr="00360C8C" w:rsidRDefault="00360C8C" w:rsidP="00360C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0C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SIA “Alūksnes enerģija” izvirzītajiem nosacījumiem kurināmā piegādei 2021./2022.g apkures sezonai: </w:t>
      </w:r>
    </w:p>
    <w:p w14:paraId="73EB0E44" w14:textId="77777777" w:rsidR="00360C8C" w:rsidRPr="00360C8C" w:rsidRDefault="00360C8C" w:rsidP="00360C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8F3AFF" w14:textId="77777777" w:rsidR="00360C8C" w:rsidRPr="00360C8C" w:rsidRDefault="00360C8C" w:rsidP="00360C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0C8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14:paraId="60D6F884" w14:textId="77777777" w:rsidR="00360C8C" w:rsidRPr="00360C8C" w:rsidRDefault="00360C8C" w:rsidP="00360C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60C8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14:paraId="3208BC6A" w14:textId="77777777" w:rsidR="00360C8C" w:rsidRPr="00360C8C" w:rsidRDefault="00360C8C" w:rsidP="00360C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60C8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bookmarkEnd w:id="0"/>
    <w:p w14:paraId="7B592AAC" w14:textId="77777777" w:rsidR="009D2C0D" w:rsidRDefault="009D2C0D"/>
    <w:sectPr w:rsidR="009D2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8C"/>
    <w:rsid w:val="00360C8C"/>
    <w:rsid w:val="009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0D45"/>
  <w15:chartTrackingRefBased/>
  <w15:docId w15:val="{06787F83-28C5-4E3A-96B8-9ED392B8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2021-04-30T15:30:00Z</dcterms:created>
  <dcterms:modified xsi:type="dcterms:W3CDTF">2021-04-30T15:31:00Z</dcterms:modified>
</cp:coreProperties>
</file>